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........</w:t>
      </w:r>
      <w:r w:rsidR="00804D55" w:rsidRPr="00804D55">
        <w:rPr>
          <w:rFonts w:cs="B Nazanin" w:hint="cs"/>
          <w:sz w:val="28"/>
          <w:szCs w:val="28"/>
          <w:rtl/>
        </w:rPr>
        <w:t xml:space="preserve"> </w:t>
      </w:r>
      <w:r w:rsidR="00804D55">
        <w:rPr>
          <w:rFonts w:cs="B Nazanin" w:hint="cs"/>
          <w:sz w:val="28"/>
          <w:szCs w:val="28"/>
          <w:rtl/>
        </w:rPr>
        <w:t>الکتروتراپی 1.</w:t>
      </w:r>
      <w:r w:rsidR="002121BE" w:rsidRPr="00865211">
        <w:rPr>
          <w:rFonts w:cs="B Nazanin" w:hint="cs"/>
          <w:b/>
          <w:bCs/>
          <w:rtl/>
        </w:rPr>
        <w:t xml:space="preserve">..............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....</w:t>
      </w:r>
      <w:r w:rsidR="00804D55">
        <w:rPr>
          <w:rFonts w:cs="B Nazanin" w:hint="cs"/>
          <w:b/>
          <w:bCs/>
          <w:rtl/>
        </w:rPr>
        <w:t>اول</w:t>
      </w:r>
      <w:r w:rsidR="002121BE" w:rsidRPr="00865211">
        <w:rPr>
          <w:rFonts w:cs="B Nazanin" w:hint="cs"/>
          <w:b/>
          <w:bCs/>
          <w:rtl/>
        </w:rPr>
        <w:t xml:space="preserve">................... </w:t>
      </w:r>
    </w:p>
    <w:p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804D55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......................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</w:t>
      </w:r>
      <w:r w:rsidR="00804D55">
        <w:rPr>
          <w:rFonts w:cs="B Nazanin" w:hint="cs"/>
          <w:b/>
          <w:bCs/>
          <w:rtl/>
        </w:rPr>
        <w:t>فیزیوتراپی</w:t>
      </w:r>
      <w:r w:rsidRPr="00865211">
        <w:rPr>
          <w:rFonts w:cs="B Nazanin" w:hint="cs"/>
          <w:b/>
          <w:bCs/>
          <w:rtl/>
        </w:rPr>
        <w:t>............................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9"/>
        <w:gridCol w:w="3387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2D2C99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الکتروتراپی1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فیزیوتراپی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2D2C99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10تا12 صبح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طبقه اول دانشکده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F1423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90دقیقه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AE244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حشمتی پور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AE244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طبقه دوم دانشکده</w:t>
            </w:r>
            <w:bookmarkStart w:id="0" w:name="_GoBack"/>
            <w:bookmarkEnd w:id="0"/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F1423F" w:rsidRPr="00244022" w:rsidRDefault="00F1423F" w:rsidP="00F1423F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 w:hint="cs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>در این درس دانشجو با مدالیته های فیزیکی تاثیر آنها در روند ترمیم بافتی وروش استفاده آنها آشنا می شوند.</w:t>
            </w:r>
          </w:p>
          <w:p w:rsidR="00F1423F" w:rsidRDefault="00F1423F" w:rsidP="00F1423F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F1423F" w:rsidRPr="002A2BA5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14"/>
                <w:szCs w:val="24"/>
                <w:rtl/>
              </w:rPr>
              <w:t xml:space="preserve">در 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>پایان این درس انتظار می‌رود فراگیران قادر باشند: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 w:hint="cs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>1.</w:t>
            </w:r>
            <w:r>
              <w:rPr>
                <w:rFonts w:cs="B Nazanin" w:hint="cs"/>
                <w:sz w:val="24"/>
                <w:szCs w:val="24"/>
                <w:rtl/>
              </w:rPr>
              <w:t>مدالیته های حرارتی رابشناسد</w:t>
            </w:r>
          </w:p>
          <w:p w:rsidR="00F1423F" w:rsidRPr="0061395F" w:rsidRDefault="00F1423F" w:rsidP="00F1423F">
            <w:pPr>
              <w:pStyle w:val="Title"/>
              <w:ind w:left="283"/>
              <w:jc w:val="both"/>
              <w:outlineLvl w:val="0"/>
              <w:rPr>
                <w:rFonts w:cs="Times New Roma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B Nazanin" w:hint="cs"/>
                <w:sz w:val="24"/>
                <w:szCs w:val="24"/>
                <w:rtl/>
              </w:rPr>
              <w:t>تاثیر فیزیولوژیک آنهارابداند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3.روش استفاده 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4.موارد احتیاط ومنع آنها 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5.درموقع درمان مدالیته مناسب را انتخاب کند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lang w:val="en-US"/>
              </w:rPr>
            </w:pPr>
          </w:p>
          <w:p w:rsidR="00F1423F" w:rsidRDefault="00F1423F" w:rsidP="00F1423F">
            <w:pPr>
              <w:pStyle w:val="Title"/>
              <w:ind w:left="283"/>
              <w:jc w:val="right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1-modalities for therapeutic intervention(michlovitz s)</w:t>
            </w:r>
          </w:p>
          <w:p w:rsidR="00F1423F" w:rsidRDefault="00F1423F" w:rsidP="00F1423F">
            <w:pPr>
              <w:pStyle w:val="Title"/>
              <w:ind w:left="283"/>
              <w:jc w:val="right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2-therapeutic modalities the art and science(kenneth l knight)</w:t>
            </w:r>
          </w:p>
          <w:p w:rsidR="00F1423F" w:rsidRPr="001B1630" w:rsidRDefault="00F1423F" w:rsidP="00F1423F">
            <w:pPr>
              <w:pStyle w:val="Title"/>
              <w:ind w:left="283"/>
              <w:jc w:val="right"/>
              <w:outlineLvl w:val="0"/>
              <w:rPr>
                <w:rFonts w:cs="B Nazani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3-electrotherapy explained</w:t>
            </w:r>
          </w:p>
          <w:p w:rsidR="00F1423F" w:rsidRPr="002A2BA5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2121BE" w:rsidRPr="00A90683" w:rsidRDefault="002121BE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1423F" w:rsidRDefault="00F1423F" w:rsidP="00F1423F">
      <w:pPr>
        <w:spacing w:line="276" w:lineRule="auto"/>
        <w:jc w:val="both"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....</w:t>
      </w:r>
      <w:r>
        <w:rPr>
          <w:rFonts w:cs="B Nazanin" w:hint="cs"/>
          <w:b/>
          <w:bCs/>
          <w:rtl/>
        </w:rPr>
        <w:t>درجلسات حضوری مطالب بصورت پاورپوینت بهمراه توضیحات ارایه می گردد و دانشجو بایستی سوالات خود را مطرح نموده  ودر صورت لزوم تکالیف نیز ارایه می شود.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F1423F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  <w:r w:rsidR="00F1423F" w:rsidRPr="00F1423F">
        <w:rPr>
          <w:rFonts w:cs="B Nazanin" w:hint="cs"/>
          <w:b/>
          <w:bCs/>
          <w:rtl/>
        </w:rPr>
        <w:t xml:space="preserve"> </w:t>
      </w:r>
    </w:p>
    <w:p w:rsidR="00EE20D5" w:rsidRPr="00DD4CFC" w:rsidRDefault="00F1423F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درجلسات حضوری علاوه بریادگیری وپرسش سوالات ،به سوالات استاد نیز پاسخ گوید.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F1423F" w:rsidRDefault="005D092C" w:rsidP="00F1423F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قوانین و مقررات کلاس:</w:t>
      </w:r>
      <w:r w:rsidR="00F1423F" w:rsidRPr="00F1423F">
        <w:rPr>
          <w:rFonts w:cs="B Nazanin" w:hint="cs"/>
          <w:b/>
          <w:bCs/>
          <w:rtl/>
        </w:rPr>
        <w:t xml:space="preserve"> </w:t>
      </w:r>
      <w:r w:rsidR="00F1423F">
        <w:rPr>
          <w:rFonts w:cs="B Nazanin" w:hint="cs"/>
          <w:b/>
          <w:bCs/>
          <w:rtl/>
        </w:rPr>
        <w:t>.</w:t>
      </w:r>
    </w:p>
    <w:p w:rsidR="00F1423F" w:rsidRDefault="00F1423F" w:rsidP="00F1423F">
      <w:pPr>
        <w:spacing w:line="276" w:lineRule="auto"/>
        <w:jc w:val="both"/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>1.</w:t>
      </w:r>
      <w:r>
        <w:rPr>
          <w:rFonts w:cs="B Nazanin" w:hint="cs"/>
          <w:b/>
          <w:bCs/>
          <w:rtl/>
        </w:rPr>
        <w:t>حضور بموقع در سرکلاس وحضورتاپایان کلاس درهمه جلسات</w:t>
      </w:r>
    </w:p>
    <w:p w:rsidR="00F1423F" w:rsidRDefault="00F1423F" w:rsidP="00F1423F">
      <w:pPr>
        <w:spacing w:line="276" w:lineRule="auto"/>
        <w:jc w:val="both"/>
        <w:rPr>
          <w:rFonts w:cs="B Nazanin" w:hint="cs"/>
          <w:b/>
          <w:bCs/>
          <w:rtl/>
        </w:rPr>
      </w:pPr>
      <w:r>
        <w:rPr>
          <w:rFonts w:cs="B Nazanin" w:hint="cs"/>
          <w:b/>
          <w:bCs/>
          <w:rtl/>
        </w:rPr>
        <w:t>2.-انجام تکالیف</w:t>
      </w:r>
    </w:p>
    <w:p w:rsidR="005D092C" w:rsidRDefault="00F1423F" w:rsidP="00F1423F">
      <w:pPr>
        <w:rPr>
          <w:rFonts w:cs="B Nazanin"/>
        </w:rPr>
      </w:pPr>
      <w:r>
        <w:rPr>
          <w:rFonts w:cs="B Nazanin" w:hint="cs"/>
          <w:b/>
          <w:bCs/>
          <w:rtl/>
        </w:rPr>
        <w:t>3.شرکت در امتحان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lastRenderedPageBreak/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E244F">
              <w:rPr>
                <w:rFonts w:cs="B Nazanin" w:hint="cs"/>
                <w:b/>
                <w:bCs/>
                <w:rtl/>
              </w:rPr>
              <w:t>8نمره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E244F">
              <w:rPr>
                <w:rFonts w:cs="B Nazanin" w:hint="cs"/>
                <w:b/>
                <w:bCs/>
                <w:rtl/>
              </w:rPr>
              <w:t>12نمره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AE244F" w:rsidRDefault="00AE244F">
            <w:pPr>
              <w:jc w:val="lowKashida"/>
              <w:rPr>
                <w:rFonts w:cs="B Nazanin" w:hint="cs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درشروع کلاس درب کلاس بسته شده واز ورود دانشجویان ممانعت می شود.</w:t>
            </w:r>
          </w:p>
          <w:p w:rsidR="00AE244F" w:rsidRPr="003A4E8F" w:rsidRDefault="00AE244F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هر غیبت 2نمره ازنمره نهایی کسر می شود.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3"/>
        <w:gridCol w:w="1868"/>
        <w:gridCol w:w="1121"/>
        <w:gridCol w:w="4191"/>
        <w:gridCol w:w="773"/>
        <w:gridCol w:w="1216"/>
        <w:gridCol w:w="378"/>
        <w:gridCol w:w="338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Default="002121BE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Pr="00A90683" w:rsidRDefault="00AE244F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>جدول زمان بندی ارائه برنامه درس...</w:t>
            </w:r>
            <w:r w:rsidR="00DA5432">
              <w:rPr>
                <w:rFonts w:cs="B Nazanin" w:hint="cs"/>
                <w:b/>
                <w:bCs/>
                <w:rtl/>
              </w:rPr>
              <w:t>الکتروتراپی</w:t>
            </w:r>
            <w:r w:rsidRPr="00865211">
              <w:rPr>
                <w:rFonts w:cs="B Nazanin" w:hint="cs"/>
                <w:b/>
                <w:bCs/>
                <w:rtl/>
              </w:rPr>
              <w:t>.................. نيمسال اول/دوم ..</w:t>
            </w:r>
            <w:r w:rsidR="00DA5432">
              <w:rPr>
                <w:rFonts w:cs="B Nazanin" w:hint="cs"/>
                <w:b/>
                <w:bCs/>
                <w:rtl/>
              </w:rPr>
              <w:t>اول 1401-1402</w:t>
            </w:r>
            <w:r w:rsidRPr="00865211">
              <w:rPr>
                <w:rFonts w:cs="B Nazanin" w:hint="cs"/>
                <w:b/>
                <w:bCs/>
                <w:rtl/>
              </w:rPr>
              <w:t>...............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بامدالیته های فیزیکی ودسته بندی آنها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AE244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10تا12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20/6/1401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روشهای انتقال حرارت  ومدالیته های حرارت سطحی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27/10/1401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تاثیر فیزیولوژیک افزایش حرارت بربافتهای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10/7/1401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انواع مدالیته های حرارت سطحی(مادون قرمز</w:t>
            </w:r>
            <w:r>
              <w:rPr>
                <w:rFonts w:hint="cs"/>
                <w:b/>
                <w:bCs/>
                <w:rtl/>
              </w:rPr>
              <w:t>،پک گرم،حمام پارافین،...)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17/7/1401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بررسی تاثیر فیزیولوژیک سرمابربافتهای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24/7/1401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 ترمینولوژی امواج مافوق صوت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1/8</w:t>
            </w:r>
            <w:r w:rsidR="00DA5432"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A5A" w:rsidRDefault="003C1A5A" w:rsidP="003C1A5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نحوه استفاده از امواج مافوق صوت در کلینیک</w:t>
            </w:r>
          </w:p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8/8</w:t>
            </w:r>
            <w:r w:rsidR="00DA5432"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شاک ویو 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15/8</w:t>
            </w:r>
            <w:r w:rsidR="00DA5432"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الکترو ماگنتیک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22/8</w:t>
            </w:r>
            <w:r w:rsidR="00DA5432"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 امواج کوتاه ومیکرو ویو 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29/8</w:t>
            </w:r>
            <w:r w:rsidR="00DA5432"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تکارتراپی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6/9</w:t>
            </w:r>
            <w:r w:rsidR="00DA5432">
              <w:rPr>
                <w:rFonts w:cs="B Nazanin" w:hint="cs"/>
                <w:rtl/>
              </w:rPr>
              <w:t>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اشنایی با لیزرها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13/9/1401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لیزرهای کم 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20/9/1401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لیزرهای پرتوان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27/9/1401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ماورای بنفش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4/10/1401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ماورای بنفش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11/10/1401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پرسش وپاسخ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18/10/1401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D4A" w:rsidRDefault="008E6D4A">
      <w:r>
        <w:separator/>
      </w:r>
    </w:p>
  </w:endnote>
  <w:endnote w:type="continuationSeparator" w:id="0">
    <w:p w:rsidR="008E6D4A" w:rsidRDefault="008E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4FEB0AC0-EE4B-4916-A33F-92F4F16BD44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515C9B41-B0E3-40B9-B239-4A663C88BE6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140F151B-B45F-45B4-ADA6-5AF640701859}"/>
    <w:embedBold r:id="rId4" w:fontKey="{245F6464-22CB-4E9A-9583-AEA3115FE70A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5" w:subsetted="1" w:fontKey="{79A08947-6BA1-4D2F-A8EC-B8BE95DA0A73}"/>
    <w:embedBold r:id="rId6" w:subsetted="1" w:fontKey="{7B6CA7D6-05A0-4CA3-81B6-66F50073788A}"/>
  </w:font>
  <w:font w:name="Koodak">
    <w:panose1 w:val="01000500000000020004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D4A" w:rsidRDefault="008E6D4A">
      <w:r>
        <w:separator/>
      </w:r>
    </w:p>
  </w:footnote>
  <w:footnote w:type="continuationSeparator" w:id="0">
    <w:p w:rsidR="008E6D4A" w:rsidRDefault="008E6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2D2C99"/>
    <w:rsid w:val="00373C8A"/>
    <w:rsid w:val="003A150C"/>
    <w:rsid w:val="003A4E8F"/>
    <w:rsid w:val="003C0043"/>
    <w:rsid w:val="003C1A5A"/>
    <w:rsid w:val="00486E19"/>
    <w:rsid w:val="004E1040"/>
    <w:rsid w:val="00504B14"/>
    <w:rsid w:val="005B5876"/>
    <w:rsid w:val="005D092C"/>
    <w:rsid w:val="00804D55"/>
    <w:rsid w:val="008141B2"/>
    <w:rsid w:val="0082128F"/>
    <w:rsid w:val="00865211"/>
    <w:rsid w:val="008E6D4A"/>
    <w:rsid w:val="00A35CBC"/>
    <w:rsid w:val="00A90683"/>
    <w:rsid w:val="00AE244F"/>
    <w:rsid w:val="00BD29E9"/>
    <w:rsid w:val="00C17149"/>
    <w:rsid w:val="00CD3599"/>
    <w:rsid w:val="00D711E5"/>
    <w:rsid w:val="00DA5432"/>
    <w:rsid w:val="00DB2D45"/>
    <w:rsid w:val="00DD4CFC"/>
    <w:rsid w:val="00E663E4"/>
    <w:rsid w:val="00ED6061"/>
    <w:rsid w:val="00ED72F8"/>
    <w:rsid w:val="00EE20D5"/>
    <w:rsid w:val="00F1423F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MRT www.Win2Farsi.com</cp:lastModifiedBy>
  <cp:revision>5</cp:revision>
  <cp:lastPrinted>2014-10-06T11:50:00Z</cp:lastPrinted>
  <dcterms:created xsi:type="dcterms:W3CDTF">2022-09-07T04:04:00Z</dcterms:created>
  <dcterms:modified xsi:type="dcterms:W3CDTF">2022-09-07T05:21:00Z</dcterms:modified>
</cp:coreProperties>
</file>